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0A39F4" w14:textId="77777777" w:rsidR="003338A4" w:rsidRPr="00C64B8D" w:rsidRDefault="002E7792">
      <w:pPr>
        <w:pBdr>
          <w:top w:val="nil"/>
          <w:left w:val="nil"/>
          <w:bottom w:val="nil"/>
          <w:right w:val="nil"/>
          <w:between w:val="nil"/>
        </w:pBdr>
        <w:spacing w:before="100" w:after="100" w:line="240" w:lineRule="auto"/>
        <w:jc w:val="center"/>
        <w:rPr>
          <w:rFonts w:ascii="Bosox" w:eastAsia="Arial" w:hAnsi="Bosox" w:cs="Arial"/>
          <w:i/>
          <w:sz w:val="28"/>
          <w:szCs w:val="28"/>
        </w:rPr>
      </w:pPr>
      <w:r w:rsidRPr="00C64B8D">
        <w:rPr>
          <w:rFonts w:ascii="Bosox" w:eastAsia="Arial" w:hAnsi="Bosox" w:cs="Arial"/>
          <w:i/>
          <w:sz w:val="28"/>
          <w:szCs w:val="28"/>
        </w:rPr>
        <w:t xml:space="preserve">The KWBA invites would like to invite all interested high school &amp; college players in the New Trier district to participate in our </w:t>
      </w:r>
      <w:r w:rsidRPr="00C64B8D">
        <w:rPr>
          <w:rFonts w:ascii="Bosox" w:eastAsia="Arial" w:hAnsi="Bosox" w:cs="Arial"/>
          <w:b/>
          <w:i/>
          <w:sz w:val="28"/>
          <w:szCs w:val="28"/>
        </w:rPr>
        <w:t>Colt</w:t>
      </w:r>
      <w:r w:rsidRPr="00C64B8D">
        <w:rPr>
          <w:rFonts w:ascii="Bosox" w:eastAsia="Arial" w:hAnsi="Bosox" w:cs="Arial"/>
          <w:i/>
          <w:sz w:val="28"/>
          <w:szCs w:val="28"/>
        </w:rPr>
        <w:t xml:space="preserve">, </w:t>
      </w:r>
      <w:r w:rsidRPr="00C64B8D">
        <w:rPr>
          <w:rFonts w:ascii="Bosox" w:eastAsia="Arial" w:hAnsi="Bosox" w:cs="Arial"/>
          <w:b/>
          <w:i/>
          <w:sz w:val="28"/>
          <w:szCs w:val="28"/>
        </w:rPr>
        <w:t xml:space="preserve">Palomino, and </w:t>
      </w:r>
      <w:proofErr w:type="spellStart"/>
      <w:r w:rsidRPr="00C64B8D">
        <w:rPr>
          <w:rFonts w:ascii="Bosox" w:eastAsia="Arial" w:hAnsi="Bosox" w:cs="Arial"/>
          <w:b/>
          <w:i/>
          <w:sz w:val="28"/>
          <w:szCs w:val="28"/>
        </w:rPr>
        <w:t>Thorobred</w:t>
      </w:r>
      <w:proofErr w:type="spellEnd"/>
      <w:r w:rsidRPr="00C64B8D">
        <w:rPr>
          <w:rFonts w:ascii="Bosox" w:eastAsia="Arial" w:hAnsi="Bosox" w:cs="Arial"/>
          <w:i/>
          <w:sz w:val="28"/>
          <w:szCs w:val="28"/>
        </w:rPr>
        <w:t xml:space="preserve"> Leagues for the 2018 summer season</w:t>
      </w:r>
    </w:p>
    <w:p w14:paraId="5E5E3595" w14:textId="77777777" w:rsidR="003338A4" w:rsidRPr="00C64B8D" w:rsidRDefault="002E7792">
      <w:pPr>
        <w:pBdr>
          <w:top w:val="nil"/>
          <w:left w:val="nil"/>
          <w:bottom w:val="nil"/>
          <w:right w:val="nil"/>
          <w:between w:val="nil"/>
        </w:pBdr>
        <w:spacing w:before="100" w:after="100" w:line="240" w:lineRule="auto"/>
        <w:jc w:val="center"/>
        <w:rPr>
          <w:rFonts w:ascii="Bosox" w:eastAsia="Arial" w:hAnsi="Bosox" w:cs="Arial"/>
          <w:sz w:val="20"/>
          <w:szCs w:val="20"/>
        </w:rPr>
      </w:pPr>
      <w:r w:rsidRPr="00C64B8D">
        <w:rPr>
          <w:rFonts w:ascii="Bosox" w:eastAsia="Arial" w:hAnsi="Bosox" w:cs="Arial"/>
          <w:i/>
          <w:sz w:val="24"/>
          <w:szCs w:val="24"/>
        </w:rPr>
        <w:t>_________________________</w:t>
      </w:r>
    </w:p>
    <w:p w14:paraId="5F3A7D5A"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Colt League :</w:t>
      </w:r>
      <w:r w:rsidRPr="00C64B8D">
        <w:rPr>
          <w:rFonts w:ascii="Bosox" w:eastAsia="Arial" w:hAnsi="Bosox" w:cs="Arial"/>
          <w:b/>
          <w:sz w:val="24"/>
          <w:szCs w:val="24"/>
        </w:rPr>
        <w:tab/>
      </w:r>
      <w:r w:rsidRPr="00C64B8D">
        <w:rPr>
          <w:rFonts w:ascii="Bosox" w:eastAsia="Arial" w:hAnsi="Bosox" w:cs="Arial"/>
          <w:b/>
          <w:sz w:val="24"/>
          <w:szCs w:val="24"/>
        </w:rPr>
        <w:tab/>
      </w:r>
      <w:r w:rsidRPr="00C64B8D">
        <w:rPr>
          <w:rFonts w:ascii="Bosox" w:eastAsia="Arial" w:hAnsi="Bosox" w:cs="Arial"/>
          <w:sz w:val="24"/>
          <w:szCs w:val="24"/>
        </w:rPr>
        <w:t>9th &amp; 10 grade (class of 2019 &amp; 2020)</w:t>
      </w:r>
    </w:p>
    <w:p w14:paraId="61E7D8EF"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Palomino League : </w:t>
      </w:r>
      <w:r w:rsidRPr="00C64B8D">
        <w:rPr>
          <w:rFonts w:ascii="Bosox" w:eastAsia="Arial" w:hAnsi="Bosox" w:cs="Arial"/>
          <w:sz w:val="24"/>
          <w:szCs w:val="24"/>
        </w:rPr>
        <w:t xml:space="preserve">  </w:t>
      </w:r>
      <w:r w:rsidRPr="00C64B8D">
        <w:rPr>
          <w:rFonts w:ascii="Bosox" w:eastAsia="Arial" w:hAnsi="Bosox" w:cs="Arial"/>
          <w:sz w:val="24"/>
          <w:szCs w:val="24"/>
        </w:rPr>
        <w:tab/>
        <w:t>11th &amp; 12th grade (class of 2017 &amp; 2018)</w:t>
      </w:r>
    </w:p>
    <w:p w14:paraId="167A309A"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proofErr w:type="spellStart"/>
      <w:r w:rsidRPr="00C64B8D">
        <w:rPr>
          <w:rFonts w:ascii="Bosox" w:eastAsia="Arial" w:hAnsi="Bosox" w:cs="Arial"/>
          <w:b/>
          <w:sz w:val="24"/>
          <w:szCs w:val="24"/>
        </w:rPr>
        <w:t>Thorobred</w:t>
      </w:r>
      <w:proofErr w:type="spellEnd"/>
      <w:r w:rsidRPr="00C64B8D">
        <w:rPr>
          <w:rFonts w:ascii="Bosox" w:eastAsia="Arial" w:hAnsi="Bosox" w:cs="Arial"/>
          <w:b/>
          <w:sz w:val="24"/>
          <w:szCs w:val="24"/>
        </w:rPr>
        <w:t xml:space="preserve"> League</w:t>
      </w:r>
      <w:r w:rsidRPr="00C64B8D">
        <w:rPr>
          <w:rFonts w:ascii="Bosox" w:eastAsia="Arial" w:hAnsi="Bosox" w:cs="Arial"/>
          <w:sz w:val="24"/>
          <w:szCs w:val="24"/>
        </w:rPr>
        <w:t xml:space="preserve"> : </w:t>
      </w:r>
      <w:r w:rsidRPr="00C64B8D">
        <w:rPr>
          <w:rFonts w:ascii="Bosox" w:eastAsia="Arial" w:hAnsi="Bosox" w:cs="Arial"/>
          <w:sz w:val="24"/>
          <w:szCs w:val="24"/>
        </w:rPr>
        <w:tab/>
        <w:t>Post High School (class of 2016 and earlier)</w:t>
      </w:r>
    </w:p>
    <w:p w14:paraId="68A74D5F" w14:textId="032005BB"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Season Dates: </w:t>
      </w:r>
      <w:r w:rsidR="00C64B8D" w:rsidRPr="00C64B8D">
        <w:rPr>
          <w:rFonts w:ascii="Bosox" w:eastAsia="Arial" w:hAnsi="Bosox" w:cs="Arial"/>
          <w:sz w:val="24"/>
          <w:szCs w:val="24"/>
        </w:rPr>
        <w:t xml:space="preserve"> </w:t>
      </w:r>
      <w:r w:rsidR="00C64B8D" w:rsidRPr="00C64B8D">
        <w:rPr>
          <w:rFonts w:ascii="Bosox" w:eastAsia="Arial" w:hAnsi="Bosox" w:cs="Arial"/>
          <w:sz w:val="24"/>
          <w:szCs w:val="24"/>
        </w:rPr>
        <w:tab/>
      </w:r>
      <w:r w:rsidRPr="00C64B8D">
        <w:rPr>
          <w:rFonts w:ascii="Bosox" w:eastAsia="Arial" w:hAnsi="Bosox" w:cs="Arial"/>
          <w:sz w:val="24"/>
          <w:szCs w:val="24"/>
        </w:rPr>
        <w:t>June 1st, 2018 through the last week of July.</w:t>
      </w:r>
    </w:p>
    <w:p w14:paraId="75503603" w14:textId="56F092CB"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Fees:</w:t>
      </w:r>
      <w:r w:rsidRPr="00C64B8D">
        <w:rPr>
          <w:rFonts w:ascii="Bosox" w:eastAsia="Arial" w:hAnsi="Bosox" w:cs="Arial"/>
          <w:b/>
          <w:sz w:val="24"/>
          <w:szCs w:val="24"/>
        </w:rPr>
        <w:tab/>
      </w:r>
      <w:r w:rsidRPr="00C64B8D">
        <w:rPr>
          <w:rFonts w:ascii="Bosox" w:eastAsia="Arial" w:hAnsi="Bosox" w:cs="Arial"/>
          <w:b/>
          <w:sz w:val="24"/>
          <w:szCs w:val="24"/>
        </w:rPr>
        <w:tab/>
      </w:r>
      <w:r w:rsidR="00B73F3A" w:rsidRPr="00C64B8D">
        <w:rPr>
          <w:rFonts w:ascii="Bosox" w:eastAsia="Arial" w:hAnsi="Bosox" w:cs="Arial"/>
          <w:sz w:val="24"/>
          <w:szCs w:val="24"/>
        </w:rPr>
        <w:t>$275</w:t>
      </w:r>
    </w:p>
    <w:p w14:paraId="2134FEA3" w14:textId="7E8888AF"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Schedule:  </w:t>
      </w:r>
      <w:r w:rsidRPr="00C64B8D">
        <w:rPr>
          <w:rFonts w:ascii="Bosox" w:eastAsia="Arial" w:hAnsi="Bosox" w:cs="Arial"/>
          <w:b/>
          <w:sz w:val="24"/>
          <w:szCs w:val="24"/>
        </w:rPr>
        <w:tab/>
      </w:r>
      <w:r w:rsidRPr="00C64B8D">
        <w:rPr>
          <w:rFonts w:ascii="Bosox" w:eastAsia="Arial" w:hAnsi="Bosox" w:cs="Arial"/>
          <w:b/>
          <w:sz w:val="24"/>
          <w:szCs w:val="24"/>
        </w:rPr>
        <w:tab/>
      </w:r>
      <w:r w:rsidRPr="00C64B8D">
        <w:rPr>
          <w:rFonts w:ascii="Bosox" w:eastAsia="Arial" w:hAnsi="Bosox" w:cs="Arial"/>
          <w:sz w:val="24"/>
          <w:szCs w:val="24"/>
        </w:rPr>
        <w:t>Games primarily on Friday evenings, Saturdays and Sundays.</w:t>
      </w:r>
    </w:p>
    <w:p w14:paraId="09197C46"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Eligibility - </w:t>
      </w:r>
      <w:r w:rsidRPr="00C64B8D">
        <w:rPr>
          <w:rFonts w:ascii="Bosox" w:eastAsia="Arial" w:hAnsi="Bosox" w:cs="Arial"/>
          <w:sz w:val="24"/>
          <w:szCs w:val="24"/>
        </w:rPr>
        <w:t xml:space="preserve">Participation on the KWBA Colt, Palomino, </w:t>
      </w:r>
      <w:r w:rsidR="00B73F3A" w:rsidRPr="00C64B8D">
        <w:rPr>
          <w:rFonts w:ascii="Bosox" w:eastAsia="Arial" w:hAnsi="Bosox" w:cs="Arial"/>
          <w:sz w:val="24"/>
          <w:szCs w:val="24"/>
        </w:rPr>
        <w:t>&amp;</w:t>
      </w:r>
      <w:r w:rsidRPr="00C64B8D">
        <w:rPr>
          <w:rFonts w:ascii="Bosox" w:eastAsia="Arial" w:hAnsi="Bosox" w:cs="Arial"/>
          <w:sz w:val="24"/>
          <w:szCs w:val="24"/>
        </w:rPr>
        <w:t xml:space="preserve"> </w:t>
      </w:r>
      <w:proofErr w:type="spellStart"/>
      <w:r w:rsidRPr="00C64B8D">
        <w:rPr>
          <w:rFonts w:ascii="Bosox" w:eastAsia="Arial" w:hAnsi="Bosox" w:cs="Arial"/>
          <w:sz w:val="24"/>
          <w:szCs w:val="24"/>
        </w:rPr>
        <w:t>Thorobred</w:t>
      </w:r>
      <w:proofErr w:type="spellEnd"/>
      <w:r w:rsidRPr="00C64B8D">
        <w:rPr>
          <w:rFonts w:ascii="Bosox" w:eastAsia="Arial" w:hAnsi="Bosox" w:cs="Arial"/>
          <w:sz w:val="24"/>
          <w:szCs w:val="24"/>
        </w:rPr>
        <w:t xml:space="preserve"> teams is open to all grade-eligible players in the New Trier District.  Other communities will be considered if spots available</w:t>
      </w:r>
    </w:p>
    <w:p w14:paraId="31C140BA"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b/>
          <w:sz w:val="24"/>
          <w:szCs w:val="24"/>
        </w:rPr>
      </w:pPr>
      <w:r w:rsidRPr="00C64B8D">
        <w:rPr>
          <w:rFonts w:ascii="Bosox" w:eastAsia="Arial" w:hAnsi="Bosox" w:cs="Arial"/>
          <w:b/>
          <w:sz w:val="24"/>
          <w:szCs w:val="24"/>
        </w:rPr>
        <w:t xml:space="preserve">Attendance - </w:t>
      </w:r>
      <w:r w:rsidRPr="00C64B8D">
        <w:rPr>
          <w:rFonts w:ascii="Bosox" w:eastAsia="Arial" w:hAnsi="Bosox" w:cs="Arial"/>
          <w:sz w:val="24"/>
          <w:szCs w:val="24"/>
        </w:rPr>
        <w:t>Not mandatory.  Each team typically has 14-15 rostered players.  The PLAYERS are responsible for ensuring that you team can field a squad.</w:t>
      </w:r>
    </w:p>
    <w:p w14:paraId="5DDCFB5B"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Game Sites: </w:t>
      </w:r>
      <w:r w:rsidRPr="00C64B8D">
        <w:rPr>
          <w:rFonts w:ascii="Bosox" w:eastAsia="Arial" w:hAnsi="Bosox" w:cs="Arial"/>
          <w:sz w:val="24"/>
          <w:szCs w:val="24"/>
        </w:rPr>
        <w:t xml:space="preserve"> Home games are played at Duke Childs Field.  Away games are played against various North Shore or Near North community fields </w:t>
      </w:r>
    </w:p>
    <w:p w14:paraId="01A3BF75" w14:textId="77777777" w:rsidR="003338A4" w:rsidRPr="00C64B8D" w:rsidRDefault="002E7792">
      <w:pPr>
        <w:numPr>
          <w:ilvl w:val="0"/>
          <w:numId w:val="1"/>
        </w:numPr>
        <w:pBdr>
          <w:top w:val="nil"/>
          <w:left w:val="nil"/>
          <w:bottom w:val="nil"/>
          <w:right w:val="nil"/>
          <w:between w:val="nil"/>
        </w:pBdr>
        <w:spacing w:before="100"/>
        <w:ind w:left="360"/>
        <w:jc w:val="both"/>
        <w:rPr>
          <w:rFonts w:ascii="Bosox" w:eastAsia="Arial" w:hAnsi="Bosox" w:cs="Arial"/>
          <w:sz w:val="24"/>
          <w:szCs w:val="24"/>
        </w:rPr>
      </w:pPr>
      <w:r w:rsidRPr="00C64B8D">
        <w:rPr>
          <w:rFonts w:ascii="Bosox" w:eastAsia="Arial" w:hAnsi="Bosox" w:cs="Arial"/>
          <w:b/>
          <w:sz w:val="24"/>
          <w:szCs w:val="24"/>
        </w:rPr>
        <w:t xml:space="preserve">League:  </w:t>
      </w:r>
      <w:r w:rsidRPr="00C64B8D">
        <w:rPr>
          <w:rFonts w:ascii="Bosox" w:eastAsia="Arial" w:hAnsi="Bosox" w:cs="Arial"/>
        </w:rPr>
        <w:t>All KWBA teams will play in the Northern Lights Baseball Association (NLBA), a cooperative program sponsored by several neighborhood communities located in the northern suburbs and nearby Chicago areas.</w:t>
      </w:r>
      <w:r w:rsidRPr="00C64B8D">
        <w:rPr>
          <w:rFonts w:ascii="Bosox" w:eastAsia="Arial" w:hAnsi="Bosox" w:cs="Arial"/>
          <w:sz w:val="24"/>
          <w:szCs w:val="24"/>
        </w:rPr>
        <w:t xml:space="preserve">  </w:t>
      </w:r>
    </w:p>
    <w:p w14:paraId="01F4A67A" w14:textId="77777777" w:rsidR="003338A4" w:rsidRPr="00C64B8D" w:rsidRDefault="002E7792">
      <w:pPr>
        <w:numPr>
          <w:ilvl w:val="0"/>
          <w:numId w:val="1"/>
        </w:numPr>
        <w:pBdr>
          <w:top w:val="nil"/>
          <w:left w:val="nil"/>
          <w:bottom w:val="nil"/>
          <w:right w:val="nil"/>
          <w:between w:val="nil"/>
        </w:pBdr>
        <w:spacing w:before="100" w:after="0"/>
        <w:ind w:left="360"/>
        <w:jc w:val="both"/>
        <w:rPr>
          <w:rFonts w:ascii="Bosox" w:eastAsia="Arial" w:hAnsi="Bosox" w:cs="Arial"/>
          <w:b/>
          <w:sz w:val="24"/>
          <w:szCs w:val="24"/>
        </w:rPr>
      </w:pPr>
      <w:r w:rsidRPr="00C64B8D">
        <w:rPr>
          <w:rFonts w:ascii="Bosox" w:eastAsia="Arial" w:hAnsi="Bosox" w:cs="Arial"/>
          <w:b/>
          <w:sz w:val="24"/>
          <w:szCs w:val="24"/>
        </w:rPr>
        <w:t xml:space="preserve">Skill Level - </w:t>
      </w:r>
      <w:r w:rsidRPr="00C64B8D">
        <w:rPr>
          <w:rFonts w:ascii="Bosox" w:eastAsia="Arial" w:hAnsi="Bosox" w:cs="Arial"/>
        </w:rPr>
        <w:t>While this is a competitive league, all players will be offered a roster spot if they register prior to the deadline.  We will not be conducting evaluations but will do our best to honor requests to create your own team or just play on a team with your friends while attempting to divide the teams as evenly as possible.  Players who have a medium to high skill level will have the best experience.</w:t>
      </w:r>
    </w:p>
    <w:p w14:paraId="21A347ED" w14:textId="77777777" w:rsidR="003338A4" w:rsidRPr="00C64B8D" w:rsidRDefault="002E7792">
      <w:pPr>
        <w:pBdr>
          <w:top w:val="nil"/>
          <w:left w:val="nil"/>
          <w:bottom w:val="nil"/>
          <w:right w:val="nil"/>
          <w:between w:val="nil"/>
        </w:pBdr>
        <w:spacing w:before="100" w:after="100" w:line="240" w:lineRule="auto"/>
        <w:jc w:val="both"/>
        <w:rPr>
          <w:rFonts w:ascii="Bosox" w:eastAsia="Arial" w:hAnsi="Bosox" w:cs="Arial"/>
          <w:b/>
          <w:i/>
          <w:sz w:val="28"/>
          <w:szCs w:val="28"/>
        </w:rPr>
      </w:pPr>
      <w:r w:rsidRPr="00C64B8D">
        <w:rPr>
          <w:rFonts w:ascii="Bosox" w:eastAsia="Arial" w:hAnsi="Bosox" w:cs="Arial"/>
          <w:i/>
          <w:sz w:val="28"/>
          <w:szCs w:val="28"/>
        </w:rPr>
        <w:t>OK, I am interested, what do I do?</w:t>
      </w:r>
    </w:p>
    <w:p w14:paraId="100B1784" w14:textId="77777777" w:rsidR="003338A4" w:rsidRPr="00C64B8D" w:rsidRDefault="002E7792">
      <w:pPr>
        <w:numPr>
          <w:ilvl w:val="0"/>
          <w:numId w:val="2"/>
        </w:numPr>
        <w:pBdr>
          <w:top w:val="nil"/>
          <w:left w:val="nil"/>
          <w:bottom w:val="nil"/>
          <w:right w:val="nil"/>
          <w:between w:val="nil"/>
        </w:pBdr>
        <w:spacing w:before="100" w:line="240" w:lineRule="auto"/>
        <w:ind w:left="360"/>
        <w:jc w:val="both"/>
        <w:rPr>
          <w:rFonts w:ascii="Bosox" w:eastAsia="Arial" w:hAnsi="Bosox" w:cs="Arial"/>
          <w:sz w:val="24"/>
          <w:szCs w:val="24"/>
        </w:rPr>
      </w:pPr>
      <w:r w:rsidRPr="00C64B8D">
        <w:rPr>
          <w:rFonts w:ascii="Bosox" w:eastAsia="Arial" w:hAnsi="Bosox" w:cs="Arial"/>
          <w:b/>
          <w:sz w:val="24"/>
          <w:szCs w:val="24"/>
        </w:rPr>
        <w:t>Register</w:t>
      </w:r>
      <w:r w:rsidRPr="00C64B8D">
        <w:rPr>
          <w:rFonts w:ascii="Bosox" w:eastAsia="Arial" w:hAnsi="Bosox" w:cs="Arial"/>
          <w:sz w:val="24"/>
          <w:szCs w:val="24"/>
        </w:rPr>
        <w:t xml:space="preserve"> - All players must register at </w:t>
      </w:r>
      <w:hyperlink r:id="rId7">
        <w:r w:rsidRPr="00C64B8D">
          <w:rPr>
            <w:rFonts w:ascii="Bosox" w:eastAsia="Arial" w:hAnsi="Bosox" w:cs="Arial"/>
            <w:sz w:val="24"/>
            <w:szCs w:val="24"/>
            <w:u w:val="single"/>
          </w:rPr>
          <w:t>www.kwba.org</w:t>
        </w:r>
      </w:hyperlink>
      <w:r w:rsidRPr="00C64B8D">
        <w:rPr>
          <w:rFonts w:ascii="Bosox" w:eastAsia="Arial" w:hAnsi="Bosox" w:cs="Arial"/>
          <w:sz w:val="24"/>
          <w:szCs w:val="24"/>
        </w:rPr>
        <w:t xml:space="preserve"> by May 20, 2018. </w:t>
      </w:r>
    </w:p>
    <w:p w14:paraId="1491E7ED" w14:textId="77777777" w:rsidR="003338A4" w:rsidRPr="00C64B8D" w:rsidRDefault="002E7792">
      <w:pPr>
        <w:numPr>
          <w:ilvl w:val="0"/>
          <w:numId w:val="2"/>
        </w:numPr>
        <w:pBdr>
          <w:top w:val="nil"/>
          <w:left w:val="nil"/>
          <w:bottom w:val="nil"/>
          <w:right w:val="nil"/>
          <w:between w:val="nil"/>
        </w:pBdr>
        <w:spacing w:before="100" w:line="240" w:lineRule="auto"/>
        <w:ind w:left="360"/>
        <w:jc w:val="both"/>
        <w:rPr>
          <w:rFonts w:ascii="Bosox" w:eastAsia="Arial" w:hAnsi="Bosox" w:cs="Arial"/>
          <w:b/>
          <w:sz w:val="24"/>
          <w:szCs w:val="24"/>
        </w:rPr>
      </w:pPr>
      <w:r w:rsidRPr="00C64B8D">
        <w:rPr>
          <w:rFonts w:ascii="Bosox" w:eastAsia="Arial" w:hAnsi="Bosox" w:cs="Arial"/>
          <w:b/>
          <w:sz w:val="24"/>
          <w:szCs w:val="24"/>
        </w:rPr>
        <w:lastRenderedPageBreak/>
        <w:t xml:space="preserve">Coordinate </w:t>
      </w:r>
      <w:r w:rsidRPr="00C64B8D">
        <w:rPr>
          <w:rFonts w:ascii="Bosox" w:eastAsia="Arial" w:hAnsi="Bosox" w:cs="Arial"/>
          <w:sz w:val="24"/>
          <w:szCs w:val="24"/>
        </w:rPr>
        <w:t>- Talk to your buddies, elect a team captain and get your team (or part of a team) together.  This league is all about playing with your buddies.</w:t>
      </w:r>
    </w:p>
    <w:p w14:paraId="3C7B3D70" w14:textId="77777777" w:rsidR="003338A4" w:rsidRPr="00C64B8D" w:rsidRDefault="002E7792">
      <w:pPr>
        <w:numPr>
          <w:ilvl w:val="0"/>
          <w:numId w:val="2"/>
        </w:numPr>
        <w:pBdr>
          <w:top w:val="nil"/>
          <w:left w:val="nil"/>
          <w:bottom w:val="nil"/>
          <w:right w:val="nil"/>
          <w:between w:val="nil"/>
        </w:pBdr>
        <w:spacing w:before="100" w:line="240" w:lineRule="auto"/>
        <w:ind w:left="360"/>
        <w:jc w:val="both"/>
        <w:rPr>
          <w:rFonts w:ascii="Bosox" w:eastAsia="Arial" w:hAnsi="Bosox" w:cs="Arial"/>
          <w:sz w:val="24"/>
          <w:szCs w:val="24"/>
        </w:rPr>
      </w:pPr>
      <w:r w:rsidRPr="00C64B8D">
        <w:rPr>
          <w:rFonts w:ascii="Bosox" w:eastAsia="Arial" w:hAnsi="Bosox" w:cs="Arial"/>
          <w:b/>
          <w:sz w:val="24"/>
          <w:szCs w:val="24"/>
        </w:rPr>
        <w:t>Get Ready</w:t>
      </w:r>
      <w:r w:rsidRPr="00C64B8D">
        <w:rPr>
          <w:rFonts w:ascii="Bosox" w:eastAsia="Arial" w:hAnsi="Bosox" w:cs="Arial"/>
          <w:sz w:val="24"/>
          <w:szCs w:val="24"/>
        </w:rPr>
        <w:t xml:space="preserve"> - If you played in High School or a club team in the Spring - Great, you</w:t>
      </w:r>
      <w:r w:rsidRPr="00C64B8D">
        <w:rPr>
          <w:sz w:val="24"/>
          <w:szCs w:val="24"/>
        </w:rPr>
        <w:t>’</w:t>
      </w:r>
      <w:r w:rsidRPr="00C64B8D">
        <w:rPr>
          <w:rFonts w:ascii="Bosox" w:eastAsia="Arial" w:hAnsi="Bosox" w:cs="Arial"/>
          <w:sz w:val="24"/>
          <w:szCs w:val="24"/>
        </w:rPr>
        <w:t>ll roll right into KWBA Colt/Palomino.  If you didn</w:t>
      </w:r>
      <w:r w:rsidRPr="00C64B8D">
        <w:rPr>
          <w:sz w:val="24"/>
          <w:szCs w:val="24"/>
        </w:rPr>
        <w:t>’</w:t>
      </w:r>
      <w:r w:rsidRPr="00C64B8D">
        <w:rPr>
          <w:rFonts w:ascii="Bosox" w:eastAsia="Arial" w:hAnsi="Bosox" w:cs="Arial"/>
          <w:sz w:val="24"/>
          <w:szCs w:val="24"/>
        </w:rPr>
        <w:t xml:space="preserve">t, dust off the spikes, oil the glove, get the </w:t>
      </w:r>
      <w:proofErr w:type="spellStart"/>
      <w:r w:rsidRPr="00C64B8D">
        <w:rPr>
          <w:rFonts w:ascii="Bosox" w:eastAsia="Arial" w:hAnsi="Bosox" w:cs="Arial"/>
          <w:sz w:val="24"/>
          <w:szCs w:val="24"/>
        </w:rPr>
        <w:t>ol</w:t>
      </w:r>
      <w:proofErr w:type="spellEnd"/>
      <w:r w:rsidRPr="00C64B8D">
        <w:rPr>
          <w:sz w:val="24"/>
          <w:szCs w:val="24"/>
        </w:rPr>
        <w:t>’</w:t>
      </w:r>
      <w:r w:rsidRPr="00C64B8D">
        <w:rPr>
          <w:rFonts w:ascii="Bosox" w:eastAsia="Arial" w:hAnsi="Bosox" w:cs="Arial"/>
          <w:sz w:val="24"/>
          <w:szCs w:val="24"/>
        </w:rPr>
        <w:t xml:space="preserve"> arm loose and get in game shape!</w:t>
      </w:r>
    </w:p>
    <w:p w14:paraId="5EF0B4B6" w14:textId="77777777" w:rsidR="00B73F3A" w:rsidRPr="00C64B8D" w:rsidRDefault="00B73F3A" w:rsidP="00B73F3A">
      <w:pPr>
        <w:pStyle w:val="ListParagraph"/>
        <w:pBdr>
          <w:top w:val="nil"/>
          <w:left w:val="nil"/>
          <w:bottom w:val="nil"/>
          <w:right w:val="nil"/>
          <w:between w:val="nil"/>
        </w:pBdr>
        <w:spacing w:after="0" w:line="240" w:lineRule="auto"/>
        <w:ind w:left="0"/>
        <w:jc w:val="center"/>
        <w:rPr>
          <w:rFonts w:ascii="Bosox" w:hAnsi="Bosox"/>
          <w:b/>
          <w:i/>
          <w:sz w:val="24"/>
          <w:szCs w:val="24"/>
        </w:rPr>
      </w:pPr>
      <w:r w:rsidRPr="00C64B8D">
        <w:rPr>
          <w:rFonts w:ascii="Bosox" w:eastAsia="Arial" w:hAnsi="Bosox" w:cs="Arial"/>
          <w:b/>
          <w:i/>
          <w:sz w:val="24"/>
          <w:szCs w:val="24"/>
        </w:rPr>
        <w:t>Questions?  Please contact Jim Robinson at jrobin23@gmail.com</w:t>
      </w:r>
    </w:p>
    <w:p w14:paraId="53518322" w14:textId="77777777" w:rsidR="00B73F3A" w:rsidRPr="00C64B8D" w:rsidRDefault="00B73F3A" w:rsidP="00B73F3A">
      <w:pPr>
        <w:pBdr>
          <w:top w:val="nil"/>
          <w:left w:val="nil"/>
          <w:bottom w:val="nil"/>
          <w:right w:val="nil"/>
          <w:between w:val="nil"/>
        </w:pBdr>
        <w:spacing w:before="100" w:line="240" w:lineRule="auto"/>
        <w:jc w:val="both"/>
        <w:rPr>
          <w:rFonts w:ascii="Bosox" w:eastAsia="Arial" w:hAnsi="Bosox" w:cs="Arial"/>
          <w:color w:val="1C4587"/>
          <w:sz w:val="20"/>
          <w:szCs w:val="20"/>
        </w:rPr>
      </w:pPr>
    </w:p>
    <w:sectPr w:rsidR="00B73F3A" w:rsidRPr="00C64B8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4565" w14:textId="77777777" w:rsidR="009677A1" w:rsidRDefault="009677A1">
      <w:pPr>
        <w:spacing w:after="0" w:line="240" w:lineRule="auto"/>
      </w:pPr>
      <w:r>
        <w:separator/>
      </w:r>
    </w:p>
  </w:endnote>
  <w:endnote w:type="continuationSeparator" w:id="0">
    <w:p w14:paraId="181D90CF" w14:textId="77777777" w:rsidR="009677A1" w:rsidRDefault="0096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sox">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022A" w14:textId="77777777" w:rsidR="00EF091A" w:rsidRDefault="00EF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D0F7" w14:textId="77777777" w:rsidR="00EF091A" w:rsidRDefault="00EF0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28FC" w14:textId="77777777" w:rsidR="00EF091A" w:rsidRDefault="00EF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35F4" w14:textId="77777777" w:rsidR="009677A1" w:rsidRDefault="009677A1">
      <w:pPr>
        <w:spacing w:after="0" w:line="240" w:lineRule="auto"/>
      </w:pPr>
      <w:r>
        <w:separator/>
      </w:r>
    </w:p>
  </w:footnote>
  <w:footnote w:type="continuationSeparator" w:id="0">
    <w:p w14:paraId="0D1F8A49" w14:textId="77777777" w:rsidR="009677A1" w:rsidRDefault="0096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F3CD" w14:textId="77777777" w:rsidR="00EF091A" w:rsidRDefault="00EF0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140" w14:textId="77777777" w:rsidR="003338A4" w:rsidRDefault="003338A4">
    <w:pPr>
      <w:pBdr>
        <w:top w:val="nil"/>
        <w:left w:val="nil"/>
        <w:bottom w:val="nil"/>
        <w:right w:val="nil"/>
        <w:between w:val="nil"/>
      </w:pBdr>
    </w:pPr>
  </w:p>
  <w:p w14:paraId="6925722B" w14:textId="4BFDA45A" w:rsidR="00B73F3A" w:rsidRPr="00B73F3A" w:rsidRDefault="00B73F3A" w:rsidP="00B73F3A">
    <w:pPr>
      <w:pBdr>
        <w:top w:val="nil"/>
        <w:left w:val="nil"/>
        <w:bottom w:val="nil"/>
        <w:right w:val="nil"/>
        <w:between w:val="nil"/>
      </w:pBdr>
      <w:tabs>
        <w:tab w:val="right" w:pos="9360"/>
      </w:tabs>
      <w:spacing w:after="0"/>
      <w:rPr>
        <w:rFonts w:ascii="Bosox" w:hAnsi="Bosox"/>
        <w:sz w:val="52"/>
        <w:szCs w:val="52"/>
      </w:rPr>
    </w:pPr>
    <w:r>
      <w:rPr>
        <w:rFonts w:ascii="Bosox" w:hAnsi="Bosox"/>
        <w:sz w:val="48"/>
        <w:szCs w:val="48"/>
      </w:rPr>
      <w:t xml:space="preserve">  </w:t>
    </w:r>
    <w:r>
      <w:rPr>
        <w:rFonts w:ascii="Bosox" w:hAnsi="Bosox"/>
        <w:sz w:val="48"/>
        <w:szCs w:val="48"/>
      </w:rPr>
      <w:tab/>
    </w:r>
    <w:r w:rsidRPr="00B73F3A">
      <w:rPr>
        <w:rFonts w:ascii="Bosox" w:hAnsi="Bosox"/>
        <w:sz w:val="52"/>
        <w:szCs w:val="52"/>
      </w:rPr>
      <w:t>KWBA Baseball</w:t>
    </w:r>
  </w:p>
  <w:p w14:paraId="5C99C75E" w14:textId="77777777" w:rsidR="003338A4" w:rsidRDefault="00B73F3A" w:rsidP="00B73F3A">
    <w:pPr>
      <w:pBdr>
        <w:top w:val="nil"/>
        <w:left w:val="nil"/>
        <w:bottom w:val="nil"/>
        <w:right w:val="nil"/>
        <w:between w:val="nil"/>
      </w:pBdr>
      <w:tabs>
        <w:tab w:val="right" w:pos="9360"/>
      </w:tabs>
      <w:spacing w:after="0"/>
    </w:pPr>
    <w:r w:rsidRPr="00B73F3A">
      <w:rPr>
        <w:rFonts w:ascii="Bosox" w:hAnsi="Bosox"/>
        <w:sz w:val="52"/>
        <w:szCs w:val="52"/>
      </w:rPr>
      <w:t xml:space="preserve"> </w:t>
    </w:r>
    <w:r w:rsidRPr="00B73F3A">
      <w:rPr>
        <w:rFonts w:ascii="Bosox" w:hAnsi="Bosox"/>
        <w:sz w:val="52"/>
        <w:szCs w:val="52"/>
      </w:rPr>
      <w:tab/>
      <w:t>2</w:t>
    </w:r>
    <w:bookmarkStart w:id="0" w:name="_GoBack"/>
    <w:r w:rsidRPr="00B73F3A">
      <w:rPr>
        <w:rFonts w:ascii="Bosox" w:hAnsi="Bosox"/>
        <w:sz w:val="52"/>
        <w:szCs w:val="52"/>
      </w:rPr>
      <w:t xml:space="preserve">018 Colt / Palomino / </w:t>
    </w:r>
    <w:proofErr w:type="spellStart"/>
    <w:r w:rsidRPr="00B73F3A">
      <w:rPr>
        <w:rFonts w:ascii="Bosox" w:hAnsi="Bosox"/>
        <w:sz w:val="52"/>
        <w:szCs w:val="52"/>
      </w:rPr>
      <w:t>Thorobred</w:t>
    </w:r>
    <w:proofErr w:type="spellEnd"/>
    <w:r w:rsidRPr="00B73F3A">
      <w:rPr>
        <w:rFonts w:ascii="Bosox" w:hAnsi="Bosox"/>
        <w:sz w:val="52"/>
        <w:szCs w:val="52"/>
      </w:rPr>
      <w:t xml:space="preserve"> Leagues</w:t>
    </w:r>
    <w:r w:rsidR="002E7792">
      <w:tab/>
    </w:r>
    <w:bookmarkEnd w:id="0"/>
    <w:r w:rsidR="002E7792">
      <w:tab/>
    </w:r>
  </w:p>
  <w:p w14:paraId="128242A2" w14:textId="77777777" w:rsidR="003338A4" w:rsidRDefault="009677A1">
    <w:pPr>
      <w:pBdr>
        <w:top w:val="nil"/>
        <w:left w:val="nil"/>
        <w:bottom w:val="nil"/>
        <w:right w:val="nil"/>
        <w:between w:val="nil"/>
      </w:pBdr>
      <w:tabs>
        <w:tab w:val="right" w:pos="9360"/>
      </w:tabs>
      <w:spacing w:after="0"/>
    </w:pPr>
    <w:r>
      <w:rPr>
        <w:noProof/>
      </w:rPr>
      <w:pict w14:anchorId="50F305AF">
        <v:rect id="_x0000_i1025" alt="" style="width:468pt;height:.05pt;mso-wrap-style:square;mso-width-percent:0;mso-height-percent:0;mso-width-percent:0;mso-height-percent:0;v-text-anchor:top"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65A2" w14:textId="77777777" w:rsidR="00EF091A" w:rsidRDefault="00EF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2317"/>
    <w:multiLevelType w:val="multilevel"/>
    <w:tmpl w:val="C748A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0A0CD1"/>
    <w:multiLevelType w:val="multilevel"/>
    <w:tmpl w:val="E4F4F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38A4"/>
    <w:rsid w:val="002E7792"/>
    <w:rsid w:val="003338A4"/>
    <w:rsid w:val="009677A1"/>
    <w:rsid w:val="00B73F3A"/>
    <w:rsid w:val="00C64B8D"/>
    <w:rsid w:val="00EF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F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3A"/>
  </w:style>
  <w:style w:type="paragraph" w:styleId="Footer">
    <w:name w:val="footer"/>
    <w:basedOn w:val="Normal"/>
    <w:link w:val="FooterChar"/>
    <w:uiPriority w:val="99"/>
    <w:unhideWhenUsed/>
    <w:rsid w:val="00B7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3A"/>
  </w:style>
  <w:style w:type="paragraph" w:styleId="ListParagraph">
    <w:name w:val="List Paragraph"/>
    <w:basedOn w:val="Normal"/>
    <w:uiPriority w:val="34"/>
    <w:qFormat/>
    <w:rsid w:val="00B7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wb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2018-04-30T15:47:00Z</dcterms:created>
  <dcterms:modified xsi:type="dcterms:W3CDTF">2018-05-02T11:54:00Z</dcterms:modified>
</cp:coreProperties>
</file>